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BC034" w14:textId="77777777" w:rsidR="00621A91" w:rsidRDefault="00621A91" w:rsidP="00621A91">
      <w:pPr>
        <w:jc w:val="center"/>
      </w:pPr>
    </w:p>
    <w:p w14:paraId="2EF9549F" w14:textId="77777777" w:rsidR="00621A91" w:rsidRDefault="00621A91" w:rsidP="00621A91">
      <w:pPr>
        <w:jc w:val="center"/>
      </w:pPr>
      <w:r>
        <w:t>2025 ANKARA FASHION WEEK MODA TASARIM YARIŞMASI ŞARTNAMESİ</w:t>
      </w:r>
    </w:p>
    <w:p w14:paraId="2E302769" w14:textId="77777777" w:rsidR="00621A91" w:rsidRDefault="00621A91" w:rsidP="00621A91">
      <w:pPr>
        <w:jc w:val="center"/>
      </w:pPr>
    </w:p>
    <w:p w14:paraId="0864C436" w14:textId="77777777" w:rsidR="00621A91" w:rsidRPr="00621A91" w:rsidRDefault="00C407B3" w:rsidP="00621A91">
      <w:pPr>
        <w:rPr>
          <w:b/>
        </w:rPr>
      </w:pPr>
      <w:r>
        <w:rPr>
          <w:b/>
        </w:rPr>
        <w:t xml:space="preserve">1. </w:t>
      </w:r>
      <w:r w:rsidR="00621A91" w:rsidRPr="00621A91">
        <w:rPr>
          <w:b/>
        </w:rPr>
        <w:t xml:space="preserve">YARIŞMANIN AMACI: </w:t>
      </w:r>
    </w:p>
    <w:p w14:paraId="1CC7EFA9" w14:textId="77777777" w:rsidR="00621A91" w:rsidRDefault="00621A91" w:rsidP="00621A91">
      <w:pPr>
        <w:jc w:val="both"/>
      </w:pPr>
      <w:r w:rsidRPr="00621A91">
        <w:t xml:space="preserve">Ankara Gönüllüleri Derneği ve Ankara </w:t>
      </w:r>
      <w:proofErr w:type="spellStart"/>
      <w:r w:rsidRPr="00621A91">
        <w:t>Fashion</w:t>
      </w:r>
      <w:proofErr w:type="spellEnd"/>
      <w:r w:rsidRPr="00621A91">
        <w:t xml:space="preserve"> </w:t>
      </w:r>
      <w:proofErr w:type="spellStart"/>
      <w:r w:rsidRPr="00621A91">
        <w:t>Week</w:t>
      </w:r>
      <w:proofErr w:type="spellEnd"/>
      <w:r w:rsidRPr="00621A91">
        <w:t xml:space="preserve"> Komitesi tarafından düzenlenen yarışmanın amacı, yenilikçi ve özgün tasarımlar ile moda dün</w:t>
      </w:r>
      <w:r w:rsidR="00376A19">
        <w:t xml:space="preserve">yasında fark yaratacak, vizyonu </w:t>
      </w:r>
      <w:r w:rsidRPr="00621A91">
        <w:t xml:space="preserve">ile sektörü ileriye götürecek genç tasarımcıları keşfetmek ve onları </w:t>
      </w:r>
      <w:r>
        <w:t xml:space="preserve">moda dünyası ile buluşturmaktır. </w:t>
      </w:r>
    </w:p>
    <w:p w14:paraId="3D41E808" w14:textId="77777777" w:rsidR="00621A91" w:rsidRPr="00621A91" w:rsidRDefault="00C407B3" w:rsidP="00621A91">
      <w:pPr>
        <w:jc w:val="both"/>
        <w:rPr>
          <w:b/>
        </w:rPr>
      </w:pPr>
      <w:r>
        <w:rPr>
          <w:b/>
        </w:rPr>
        <w:t xml:space="preserve">2. </w:t>
      </w:r>
      <w:r w:rsidR="00621A91" w:rsidRPr="00621A91">
        <w:rPr>
          <w:b/>
        </w:rPr>
        <w:t xml:space="preserve">YARIŞMA TAKVİMİ: </w:t>
      </w:r>
    </w:p>
    <w:p w14:paraId="246F593E" w14:textId="77777777" w:rsidR="00621A91" w:rsidRDefault="00621A91" w:rsidP="00621A91">
      <w:pPr>
        <w:jc w:val="both"/>
      </w:pPr>
      <w:r>
        <w:t>Son Başvuru Tarihi: 9 Mayıs 2025 (Saat 17:00’a kadar)</w:t>
      </w:r>
    </w:p>
    <w:p w14:paraId="5EBF6D4C" w14:textId="77777777" w:rsidR="00621A91" w:rsidRDefault="00621A91" w:rsidP="00621A91">
      <w:pPr>
        <w:jc w:val="both"/>
      </w:pPr>
      <w:r>
        <w:t xml:space="preserve">Ön değerlendirme Sonuçları İlanı:  19 Mayıs 2025 </w:t>
      </w:r>
    </w:p>
    <w:p w14:paraId="70D0EB47" w14:textId="77777777" w:rsidR="00621A91" w:rsidRDefault="00621A91" w:rsidP="00621A91">
      <w:pPr>
        <w:jc w:val="both"/>
      </w:pPr>
      <w:r>
        <w:t xml:space="preserve">Jüri Değerlendirme Sonuçları ve Ödül Töreni: 14 Haziran 2025 </w:t>
      </w:r>
    </w:p>
    <w:p w14:paraId="19DEE780" w14:textId="77777777" w:rsidR="00621A91" w:rsidRPr="00621A91" w:rsidRDefault="00C407B3" w:rsidP="00621A91">
      <w:pPr>
        <w:jc w:val="both"/>
        <w:rPr>
          <w:b/>
        </w:rPr>
      </w:pPr>
      <w:r>
        <w:rPr>
          <w:b/>
        </w:rPr>
        <w:t xml:space="preserve">3. </w:t>
      </w:r>
      <w:r w:rsidR="00621A91" w:rsidRPr="00621A91">
        <w:rPr>
          <w:b/>
        </w:rPr>
        <w:t xml:space="preserve">YARIŞMANIN TEMASI: </w:t>
      </w:r>
    </w:p>
    <w:p w14:paraId="6BDC67E2" w14:textId="6430DBFF" w:rsidR="002058CA" w:rsidRPr="002058CA" w:rsidRDefault="002058CA" w:rsidP="00621A91">
      <w:pPr>
        <w:jc w:val="both"/>
      </w:pPr>
      <w:r w:rsidRPr="003A4489">
        <w:t>2025 AFW Moda Tasarım Yarışması’nda belirli bir tema yoktur; tasarımcılar, tema belirleme, sezon, cinsiyet, kumaş ve teknik seçimlerinde özgürdürler.</w:t>
      </w:r>
      <w:r w:rsidRPr="002058CA">
        <w:t xml:space="preserve"> </w:t>
      </w:r>
    </w:p>
    <w:p w14:paraId="6B735C37" w14:textId="77777777" w:rsidR="00621A91" w:rsidRPr="00DE2B11" w:rsidRDefault="00C407B3" w:rsidP="00621A91">
      <w:pPr>
        <w:jc w:val="both"/>
        <w:rPr>
          <w:b/>
        </w:rPr>
      </w:pPr>
      <w:r>
        <w:rPr>
          <w:b/>
        </w:rPr>
        <w:t xml:space="preserve">4. </w:t>
      </w:r>
      <w:r w:rsidR="00621A91" w:rsidRPr="00DE2B11">
        <w:rPr>
          <w:b/>
        </w:rPr>
        <w:t xml:space="preserve">BAŞVURU KOŞULLARI: </w:t>
      </w:r>
    </w:p>
    <w:p w14:paraId="43A5882A" w14:textId="77777777" w:rsidR="004D3662" w:rsidRDefault="004D3662" w:rsidP="004D3662">
      <w:pPr>
        <w:pStyle w:val="ListeParagraf"/>
        <w:numPr>
          <w:ilvl w:val="0"/>
          <w:numId w:val="1"/>
        </w:numPr>
        <w:jc w:val="both"/>
      </w:pPr>
      <w:r>
        <w:t>09.05.1995 öncesi doğmuş olmak. (18 yaşından küçük yarışmacıların başvuru dosyalarına aileleri tarafından doldurulmuş ıslak imzalı rıza metnini eklemeleri gerekmektedir.)</w:t>
      </w:r>
    </w:p>
    <w:p w14:paraId="40659989" w14:textId="77777777" w:rsidR="004D3662" w:rsidRDefault="004D3662" w:rsidP="004D3662">
      <w:pPr>
        <w:pStyle w:val="ListeParagraf"/>
        <w:numPr>
          <w:ilvl w:val="0"/>
          <w:numId w:val="1"/>
        </w:numPr>
        <w:jc w:val="both"/>
      </w:pPr>
      <w:r>
        <w:t>Üniversitelerin veya liselerin ilgili bölümlerinde okuyor veya mezun olmak, olgunlaşma enstitülerinde okumak-mezun olmuş olmak, bir moda tasarımı sertifika / diploma programında okumak- mezun olmuş olmak,</w:t>
      </w:r>
    </w:p>
    <w:p w14:paraId="14BFF44A" w14:textId="77777777" w:rsidR="004D3662" w:rsidRDefault="004D3662" w:rsidP="004D3662">
      <w:pPr>
        <w:pStyle w:val="ListeParagraf"/>
        <w:numPr>
          <w:ilvl w:val="0"/>
          <w:numId w:val="1"/>
        </w:numPr>
        <w:jc w:val="both"/>
      </w:pPr>
      <w:r>
        <w:t>Jüri üyelerinin ve organizasyon komitesinde görevlilerinin 1. Derece akrabası olmamak.</w:t>
      </w:r>
    </w:p>
    <w:p w14:paraId="230B745B" w14:textId="77777777" w:rsidR="004D3662" w:rsidRDefault="004D3662" w:rsidP="004D3662">
      <w:pPr>
        <w:pStyle w:val="ListeParagraf"/>
        <w:numPr>
          <w:ilvl w:val="0"/>
          <w:numId w:val="1"/>
        </w:numPr>
        <w:jc w:val="both"/>
      </w:pPr>
      <w:r>
        <w:t>Moda sektöründe tanınmış bir isim ya da marka, sektöre yönelik ürünlerle ilgili kendi adına kayıtlı bir işyeri sahibi olmamak.</w:t>
      </w:r>
    </w:p>
    <w:p w14:paraId="097B86C0" w14:textId="77777777" w:rsidR="00DE2B11" w:rsidRPr="00530AE1" w:rsidRDefault="00C407B3" w:rsidP="00DE2B11">
      <w:pPr>
        <w:jc w:val="both"/>
        <w:rPr>
          <w:b/>
        </w:rPr>
      </w:pPr>
      <w:r>
        <w:rPr>
          <w:b/>
        </w:rPr>
        <w:t xml:space="preserve">5. </w:t>
      </w:r>
      <w:r w:rsidR="00DE2B11" w:rsidRPr="00530AE1">
        <w:rPr>
          <w:b/>
        </w:rPr>
        <w:t xml:space="preserve">BAŞVURU DOSYALARI HAKKINDA: </w:t>
      </w:r>
    </w:p>
    <w:p w14:paraId="62ED365C" w14:textId="77777777" w:rsidR="00DE2B11" w:rsidRPr="00530AE1" w:rsidRDefault="00C407B3" w:rsidP="00DE2B11">
      <w:pPr>
        <w:jc w:val="both"/>
        <w:rPr>
          <w:b/>
        </w:rPr>
      </w:pPr>
      <w:r>
        <w:rPr>
          <w:b/>
        </w:rPr>
        <w:t xml:space="preserve">5.1. </w:t>
      </w:r>
      <w:r w:rsidR="00530AE1" w:rsidRPr="00530AE1">
        <w:rPr>
          <w:b/>
        </w:rPr>
        <w:t xml:space="preserve">DOSYA TESLİMİ: </w:t>
      </w:r>
    </w:p>
    <w:p w14:paraId="414B539E" w14:textId="77777777" w:rsidR="00DE2B11" w:rsidRDefault="00DE2B11" w:rsidP="00DE2B11">
      <w:pPr>
        <w:pStyle w:val="ListeParagraf"/>
        <w:numPr>
          <w:ilvl w:val="0"/>
          <w:numId w:val="2"/>
        </w:numPr>
        <w:jc w:val="both"/>
      </w:pPr>
      <w:r>
        <w:t>Başvuru dosyaları aşağıda açıklamaları bulunan tüm belgeler ile eksiksiz olarak 09.05.2025 Cuma günü mesai bitimine kadar elden veya kargo ile fiziki olarak aşağıda belirtilen adrese gönderilmelidir.</w:t>
      </w:r>
    </w:p>
    <w:p w14:paraId="01D3B955" w14:textId="77777777" w:rsidR="00530AE1" w:rsidRDefault="00530AE1" w:rsidP="00530AE1">
      <w:pPr>
        <w:jc w:val="both"/>
      </w:pPr>
      <w:r>
        <w:t>Alıcı Adı: Joker Ajans</w:t>
      </w:r>
    </w:p>
    <w:p w14:paraId="327998B1" w14:textId="77777777" w:rsidR="00DE2B11" w:rsidRPr="00530AE1" w:rsidRDefault="00DE2B11" w:rsidP="00530AE1">
      <w:pPr>
        <w:jc w:val="both"/>
      </w:pPr>
      <w:r w:rsidRPr="00530AE1">
        <w:t>Adres: Rabat Sokak 27/7 Çankaya/ANKARA</w:t>
      </w:r>
    </w:p>
    <w:p w14:paraId="7DE39B96" w14:textId="77777777" w:rsidR="004D3662" w:rsidRDefault="00530AE1" w:rsidP="00DE2B11">
      <w:pPr>
        <w:jc w:val="both"/>
      </w:pPr>
      <w:r>
        <w:t xml:space="preserve">İletişim: </w:t>
      </w:r>
      <w:r w:rsidR="00376A19">
        <w:t xml:space="preserve">  </w:t>
      </w:r>
      <w:r w:rsidR="00376A19">
        <w:rPr>
          <w:rStyle w:val="Kpr"/>
        </w:rPr>
        <w:fldChar w:fldCharType="begin"/>
      </w:r>
      <w:r w:rsidR="00376A19">
        <w:rPr>
          <w:rStyle w:val="Kpr"/>
        </w:rPr>
        <w:instrText>iletisim@jokerajans.com</w:instrText>
      </w:r>
      <w:r w:rsidR="00376A19">
        <w:rPr>
          <w:rStyle w:val="Kpr"/>
        </w:rPr>
        <w:fldChar w:fldCharType="separate"/>
      </w:r>
      <w:r w:rsidRPr="007F5042">
        <w:rPr>
          <w:rStyle w:val="Kpr"/>
        </w:rPr>
        <w:t>iletisim@jokerajans.com</w:t>
      </w:r>
      <w:r w:rsidR="00376A19">
        <w:rPr>
          <w:rStyle w:val="Kpr"/>
        </w:rPr>
        <w:fldChar w:fldCharType="end"/>
      </w:r>
    </w:p>
    <w:p w14:paraId="1FD4BFCE" w14:textId="77777777" w:rsidR="00530AE1" w:rsidRDefault="00530AE1" w:rsidP="00530AE1">
      <w:pPr>
        <w:pStyle w:val="ListeParagraf"/>
        <w:numPr>
          <w:ilvl w:val="0"/>
          <w:numId w:val="2"/>
        </w:numPr>
        <w:jc w:val="both"/>
      </w:pPr>
      <w:r>
        <w:t>Her bir yarışmacı en fazla iki dosya ile başvuruda bulunabilir.</w:t>
      </w:r>
    </w:p>
    <w:p w14:paraId="3FCF147B" w14:textId="77777777" w:rsidR="00C9737A" w:rsidRDefault="00C9737A" w:rsidP="00530AE1">
      <w:pPr>
        <w:pStyle w:val="ListeParagraf"/>
        <w:numPr>
          <w:ilvl w:val="0"/>
          <w:numId w:val="2"/>
        </w:numPr>
        <w:jc w:val="both"/>
      </w:pPr>
      <w:r>
        <w:t>Dosyada bulunan başvuru formu ve katılımcı beyanı dışındaki hiçbir belgede adayın kimliğini açıkça belirten bir ibare bulunmamalıdır. Bunun yerine adaylar kendilerinin belirleyecekleri bir kelime ve iki rakamdan oluşan rumuzlarını paftaların arkasına yazmalıdır (</w:t>
      </w:r>
      <w:proofErr w:type="spellStart"/>
      <w:r>
        <w:t>Örn</w:t>
      </w:r>
      <w:proofErr w:type="spellEnd"/>
      <w:r>
        <w:t xml:space="preserve">: </w:t>
      </w:r>
      <w:proofErr w:type="spellStart"/>
      <w:r>
        <w:t>Discant</w:t>
      </w:r>
      <w:proofErr w:type="spellEnd"/>
      <w:r>
        <w:t xml:space="preserve"> 14)</w:t>
      </w:r>
    </w:p>
    <w:p w14:paraId="11D0DA84" w14:textId="77777777" w:rsidR="00530AE1" w:rsidRDefault="00530AE1" w:rsidP="00621A91">
      <w:pPr>
        <w:jc w:val="both"/>
      </w:pPr>
    </w:p>
    <w:p w14:paraId="145BBE84" w14:textId="77777777" w:rsidR="00530AE1" w:rsidRPr="00921242" w:rsidRDefault="00C407B3" w:rsidP="00621A91">
      <w:pPr>
        <w:jc w:val="both"/>
        <w:rPr>
          <w:b/>
        </w:rPr>
      </w:pPr>
      <w:r>
        <w:rPr>
          <w:b/>
        </w:rPr>
        <w:lastRenderedPageBreak/>
        <w:t xml:space="preserve">5.2. </w:t>
      </w:r>
      <w:r w:rsidR="00530AE1" w:rsidRPr="00921242">
        <w:rPr>
          <w:b/>
        </w:rPr>
        <w:t>BAŞVURU DOSYASINDA BULUNMASI GEREKENLER</w:t>
      </w:r>
    </w:p>
    <w:p w14:paraId="1EA88926" w14:textId="77777777" w:rsidR="00530AE1" w:rsidRPr="00921242" w:rsidRDefault="00C407B3" w:rsidP="00530AE1">
      <w:pPr>
        <w:jc w:val="both"/>
        <w:rPr>
          <w:b/>
        </w:rPr>
      </w:pPr>
      <w:r>
        <w:rPr>
          <w:b/>
        </w:rPr>
        <w:t xml:space="preserve">1. Başvuru Formu </w:t>
      </w:r>
      <w:r w:rsidR="00C9737A" w:rsidRPr="00921242">
        <w:rPr>
          <w:b/>
        </w:rPr>
        <w:t>ve Kısa Özgeçmiş</w:t>
      </w:r>
    </w:p>
    <w:p w14:paraId="42A23D50" w14:textId="77777777" w:rsidR="00530AE1" w:rsidRDefault="00530AE1" w:rsidP="00C9737A">
      <w:pPr>
        <w:jc w:val="both"/>
      </w:pPr>
      <w:r>
        <w:t>Yarışmaya başvuran her aday bu belgenin sonunda bulun</w:t>
      </w:r>
      <w:r w:rsidR="00C407B3">
        <w:t xml:space="preserve">an BAŞVURU </w:t>
      </w:r>
      <w:proofErr w:type="spellStart"/>
      <w:r w:rsidR="00C407B3">
        <w:t>FORMU’nu</w:t>
      </w:r>
      <w:proofErr w:type="spellEnd"/>
      <w:r w:rsidR="00C407B3">
        <w:t xml:space="preserve"> </w:t>
      </w:r>
      <w:r>
        <w:t xml:space="preserve">doldurup ıslak imzalı olarak ayrı bir zarfta dosyaya eklemelidir. </w:t>
      </w:r>
      <w:r w:rsidR="00C9737A">
        <w:t>Zarfın üzerine adayın belirlediği bir kelime ve iki rakamdan oluşan rumuz yazılmalıdır. Ayrıca bu zarfın içine adayların maksimum 200 kelimeden oluşan kısa özgeçmişleri ve yarışmaya katılımlarını olanaklı kılan eğitim belgeleri de (diploma, öğrenci belgesi, sertifika vb.) eklenmelidir.</w:t>
      </w:r>
    </w:p>
    <w:p w14:paraId="6516FCFA" w14:textId="77777777" w:rsidR="00530AE1" w:rsidRPr="00921242" w:rsidRDefault="00C9737A" w:rsidP="00530AE1">
      <w:pPr>
        <w:jc w:val="both"/>
        <w:rPr>
          <w:b/>
        </w:rPr>
      </w:pPr>
      <w:r w:rsidRPr="00921242">
        <w:rPr>
          <w:b/>
        </w:rPr>
        <w:t>2</w:t>
      </w:r>
      <w:r w:rsidR="00530AE1" w:rsidRPr="00921242">
        <w:rPr>
          <w:b/>
        </w:rPr>
        <w:t>.</w:t>
      </w:r>
      <w:r w:rsidRPr="00921242">
        <w:rPr>
          <w:b/>
        </w:rPr>
        <w:t xml:space="preserve"> </w:t>
      </w:r>
      <w:r w:rsidR="00530AE1" w:rsidRPr="00921242">
        <w:rPr>
          <w:b/>
        </w:rPr>
        <w:t>Koleksiyon Paftaları</w:t>
      </w:r>
    </w:p>
    <w:p w14:paraId="3CDFF29C" w14:textId="37BCAA9D" w:rsidR="00AC65CD" w:rsidRDefault="005313D3" w:rsidP="005313D3">
      <w:pPr>
        <w:jc w:val="both"/>
      </w:pPr>
      <w:r>
        <w:t>Katılımcılar, kadın, erkek ya da karma tasarımlardan oluşan 3 tam görünümlü</w:t>
      </w:r>
      <w:r w:rsidR="00AC65CD">
        <w:t>(</w:t>
      </w:r>
      <w:proofErr w:type="spellStart"/>
      <w:r w:rsidR="00AC65CD">
        <w:t>look</w:t>
      </w:r>
      <w:proofErr w:type="spellEnd"/>
      <w:r w:rsidR="00AC65CD">
        <w:t>)</w:t>
      </w:r>
      <w:r>
        <w:t xml:space="preserve"> bir koleksiyon ile yarışmaya başvuracaklardır. Her aday yarışmada finale kalması durumunda üretmek istediği modeli ana model olarak isimlendirmelidir. </w:t>
      </w:r>
    </w:p>
    <w:p w14:paraId="536FE282" w14:textId="77777777" w:rsidR="005313D3" w:rsidRPr="00921242" w:rsidRDefault="005313D3" w:rsidP="005313D3">
      <w:pPr>
        <w:pStyle w:val="ListeParagraf"/>
        <w:numPr>
          <w:ilvl w:val="0"/>
          <w:numId w:val="3"/>
        </w:numPr>
        <w:jc w:val="both"/>
        <w:rPr>
          <w:b/>
        </w:rPr>
      </w:pPr>
      <w:r w:rsidRPr="00921242">
        <w:rPr>
          <w:b/>
        </w:rPr>
        <w:t xml:space="preserve">Tema Paftaları: </w:t>
      </w:r>
    </w:p>
    <w:p w14:paraId="06517B35" w14:textId="37E6798D" w:rsidR="00621A91" w:rsidRDefault="005313D3" w:rsidP="005313D3">
      <w:pPr>
        <w:jc w:val="both"/>
      </w:pPr>
      <w:r>
        <w:t>Koleksiyon temasının anlatımını destekleyen tüm materyaller (</w:t>
      </w:r>
      <w:proofErr w:type="spellStart"/>
      <w:proofErr w:type="gramStart"/>
      <w:r>
        <w:t>Ö</w:t>
      </w:r>
      <w:r w:rsidRPr="003A4489">
        <w:t>rn:ilham</w:t>
      </w:r>
      <w:proofErr w:type="spellEnd"/>
      <w:proofErr w:type="gramEnd"/>
      <w:r w:rsidRPr="003A4489">
        <w:t xml:space="preserve"> panosu (</w:t>
      </w:r>
      <w:proofErr w:type="spellStart"/>
      <w:r w:rsidRPr="003A4489">
        <w:t>moodboard</w:t>
      </w:r>
      <w:proofErr w:type="spellEnd"/>
      <w:r w:rsidRPr="003A4489">
        <w:t>), hikâye panosu (</w:t>
      </w:r>
      <w:proofErr w:type="spellStart"/>
      <w:r w:rsidRPr="003A4489">
        <w:t>storyboard</w:t>
      </w:r>
      <w:proofErr w:type="spellEnd"/>
      <w:r w:rsidRPr="003A4489">
        <w:t>), video/kısa film, fotoğraf ya da yazılı metin vb. )</w:t>
      </w:r>
      <w:r w:rsidR="00AC65CD" w:rsidRPr="003A4489">
        <w:t xml:space="preserve"> Tema paftasının ölçüsü: 35x50 cm ‘</w:t>
      </w:r>
      <w:proofErr w:type="spellStart"/>
      <w:r w:rsidR="00AC65CD" w:rsidRPr="003A4489">
        <w:t>dir</w:t>
      </w:r>
      <w:proofErr w:type="spellEnd"/>
      <w:r w:rsidR="00AC65CD" w:rsidRPr="003A4489">
        <w:t>.</w:t>
      </w:r>
    </w:p>
    <w:p w14:paraId="7EF05BE5" w14:textId="77777777" w:rsidR="005313D3" w:rsidRPr="00921242" w:rsidRDefault="005313D3" w:rsidP="005313D3">
      <w:pPr>
        <w:pStyle w:val="ListeParagraf"/>
        <w:numPr>
          <w:ilvl w:val="0"/>
          <w:numId w:val="3"/>
        </w:numPr>
        <w:jc w:val="both"/>
        <w:rPr>
          <w:b/>
        </w:rPr>
      </w:pPr>
      <w:r w:rsidRPr="00921242">
        <w:rPr>
          <w:b/>
        </w:rPr>
        <w:t xml:space="preserve">Tasarım Paftaları: </w:t>
      </w:r>
    </w:p>
    <w:p w14:paraId="66025082" w14:textId="2B24754E" w:rsidR="005313D3" w:rsidRDefault="005313D3" w:rsidP="005313D3">
      <w:pPr>
        <w:jc w:val="both"/>
      </w:pPr>
      <w:r>
        <w:t>Koleksiyonu oluşturan her</w:t>
      </w:r>
      <w:r w:rsidR="00AC65CD">
        <w:t xml:space="preserve"> bir</w:t>
      </w:r>
      <w:r>
        <w:t xml:space="preserve"> görünüm</w:t>
      </w:r>
      <w:r w:rsidR="00AC65CD">
        <w:t>(</w:t>
      </w:r>
      <w:proofErr w:type="spellStart"/>
      <w:r w:rsidR="00AC65CD">
        <w:t>look</w:t>
      </w:r>
      <w:proofErr w:type="spellEnd"/>
      <w:r w:rsidR="00AC65CD">
        <w:t xml:space="preserve">) </w:t>
      </w:r>
      <w:r>
        <w:t>için ayrı ayrı hazırlanmış 35x50cm ölçülerinde 3 adet model paftası</w:t>
      </w:r>
      <w:r w:rsidR="00921242">
        <w:t xml:space="preserve"> hazırlanmalıdır</w:t>
      </w:r>
      <w:r>
        <w:t xml:space="preserve">. Her paftada </w:t>
      </w:r>
      <w:r w:rsidR="00EE0199">
        <w:t>ön-</w:t>
      </w:r>
      <w:r w:rsidR="00EE0199" w:rsidRPr="00EE0199">
        <w:t xml:space="preserve">arka her bir tam görünümü detaylandıran artistik veya teknik çizimler, ayrıca her bir paftada o görünümde kullanılacak kumaş detayları ve tamamlayıcı </w:t>
      </w:r>
      <w:r w:rsidR="00EE0199">
        <w:t>aksesuar detaylarını belirtmelidir.</w:t>
      </w:r>
    </w:p>
    <w:p w14:paraId="01D76FDC" w14:textId="77777777" w:rsidR="00921242" w:rsidRDefault="00921242" w:rsidP="005313D3">
      <w:pPr>
        <w:jc w:val="both"/>
      </w:pPr>
      <w:r>
        <w:t>*Finale kalınması halinde üretilmesi düşünülen bir görünüm paftalarda ana model olarak belirtilmelidir.</w:t>
      </w:r>
    </w:p>
    <w:p w14:paraId="40EAFC3A" w14:textId="77777777" w:rsidR="00921242" w:rsidRPr="00C407B3" w:rsidRDefault="00C407B3" w:rsidP="00921242">
      <w:pPr>
        <w:jc w:val="both"/>
        <w:rPr>
          <w:b/>
        </w:rPr>
      </w:pPr>
      <w:r w:rsidRPr="00C407B3">
        <w:rPr>
          <w:b/>
        </w:rPr>
        <w:t xml:space="preserve">6. </w:t>
      </w:r>
      <w:r w:rsidR="00921242" w:rsidRPr="00C407B3">
        <w:rPr>
          <w:b/>
        </w:rPr>
        <w:t>DEĞERLENDİRME AŞAMASI:</w:t>
      </w:r>
    </w:p>
    <w:p w14:paraId="11DB047C" w14:textId="77777777" w:rsidR="00921242" w:rsidRDefault="00921242" w:rsidP="00921242">
      <w:pPr>
        <w:pStyle w:val="ListeParagraf"/>
        <w:numPr>
          <w:ilvl w:val="0"/>
          <w:numId w:val="3"/>
        </w:numPr>
        <w:jc w:val="both"/>
      </w:pPr>
      <w:r>
        <w:t>Seçici kurul tarafından 19 Mayıs 2025 Pazartesi ön eleme sonucunda belirlenen finalistlere cep telefonlarından bilgi verilecektir. Ayrıca sosyal medyadan da duyurulacaktır.</w:t>
      </w:r>
    </w:p>
    <w:p w14:paraId="1A47B123" w14:textId="77777777" w:rsidR="00921242" w:rsidRDefault="00921242" w:rsidP="00921242">
      <w:pPr>
        <w:pStyle w:val="ListeParagraf"/>
        <w:numPr>
          <w:ilvl w:val="0"/>
          <w:numId w:val="3"/>
        </w:numPr>
        <w:jc w:val="both"/>
      </w:pPr>
      <w:r>
        <w:t xml:space="preserve">Finale kalan tasarımlar 14 Haziran 2025 tarihinde gerçekleştirilecek defile ile jüriye sunulacak, değerlendirme sonucunda dereceye girenler defile sonunda açıklanacaktır. </w:t>
      </w:r>
    </w:p>
    <w:p w14:paraId="4B634602" w14:textId="77777777" w:rsidR="00921242" w:rsidRDefault="00921242" w:rsidP="00921242">
      <w:pPr>
        <w:pStyle w:val="ListeParagraf"/>
        <w:numPr>
          <w:ilvl w:val="0"/>
          <w:numId w:val="3"/>
        </w:numPr>
        <w:jc w:val="both"/>
      </w:pPr>
      <w:r>
        <w:t xml:space="preserve"> Finale kalan yarışmacılar için model, saç makyaj temini sağlanacaktır. Komitenin uygun gördüğü model ile sahne sunumu gerçekleştirilecektir. Kendi modelini getirmek isteyen yarışmacı komite uygun gördüğü takdirde getirebilir.</w:t>
      </w:r>
    </w:p>
    <w:p w14:paraId="2D9740B3" w14:textId="183E67AA" w:rsidR="003A4489" w:rsidRPr="003A4489" w:rsidRDefault="00921242" w:rsidP="00BF7390">
      <w:pPr>
        <w:pStyle w:val="ListeParagraf"/>
        <w:numPr>
          <w:ilvl w:val="0"/>
          <w:numId w:val="3"/>
        </w:numPr>
        <w:jc w:val="both"/>
      </w:pPr>
      <w:r>
        <w:t>Defileye çıkacak tasarımların üretim sorumlulukları tamamen yarışmacıların kendilerine aittir.</w:t>
      </w:r>
      <w:bookmarkStart w:id="0" w:name="_GoBack"/>
      <w:bookmarkEnd w:id="0"/>
    </w:p>
    <w:p w14:paraId="1E99DCE9" w14:textId="77777777" w:rsidR="003A4489" w:rsidRDefault="003A4489" w:rsidP="00BF7390">
      <w:pPr>
        <w:jc w:val="both"/>
        <w:rPr>
          <w:b/>
        </w:rPr>
      </w:pPr>
    </w:p>
    <w:p w14:paraId="19FEFB66" w14:textId="77777777" w:rsidR="00BF7390" w:rsidRPr="00DA369F" w:rsidRDefault="00C407B3" w:rsidP="00BF7390">
      <w:pPr>
        <w:jc w:val="both"/>
        <w:rPr>
          <w:b/>
        </w:rPr>
      </w:pPr>
      <w:r>
        <w:rPr>
          <w:b/>
        </w:rPr>
        <w:t xml:space="preserve">6.1 </w:t>
      </w:r>
      <w:r w:rsidR="00BF7390" w:rsidRPr="00DA369F">
        <w:rPr>
          <w:b/>
        </w:rPr>
        <w:t>DEĞERLENDİRME KRİTERLERİ</w:t>
      </w:r>
    </w:p>
    <w:p w14:paraId="65FF4202" w14:textId="77777777" w:rsidR="00BF7390" w:rsidRPr="00C407B3" w:rsidRDefault="00C407B3" w:rsidP="00BF7390">
      <w:pPr>
        <w:jc w:val="both"/>
        <w:rPr>
          <w:b/>
        </w:rPr>
      </w:pPr>
      <w:r>
        <w:rPr>
          <w:b/>
        </w:rPr>
        <w:t xml:space="preserve">6.1.2. </w:t>
      </w:r>
      <w:r w:rsidR="00BF7390" w:rsidRPr="00C407B3">
        <w:rPr>
          <w:b/>
        </w:rPr>
        <w:t xml:space="preserve">Ön Eleme Kriterleri: </w:t>
      </w:r>
    </w:p>
    <w:p w14:paraId="0C942B49" w14:textId="77777777" w:rsidR="00BF7390" w:rsidRPr="00C407B3" w:rsidRDefault="00BF7390" w:rsidP="00BF7390">
      <w:pPr>
        <w:jc w:val="both"/>
        <w:rPr>
          <w:b/>
          <w:u w:val="single"/>
        </w:rPr>
      </w:pPr>
      <w:r w:rsidRPr="00C407B3">
        <w:rPr>
          <w:b/>
          <w:u w:val="single"/>
        </w:rPr>
        <w:t>Yaratıcı ve Özgün Koleksiyon Oluşturma:</w:t>
      </w:r>
    </w:p>
    <w:p w14:paraId="2B4D39DB" w14:textId="77777777" w:rsidR="00BF7390" w:rsidRDefault="00BF7390" w:rsidP="00BF7390">
      <w:pPr>
        <w:jc w:val="both"/>
      </w:pPr>
      <w:r>
        <w:t xml:space="preserve">Tasarımlarda yenilikçi, farklı yaklaşım geliştirerek etkili, anlaşılır ve uyum içinde bir koleksiyon oluşturulması. </w:t>
      </w:r>
    </w:p>
    <w:p w14:paraId="4CB15216" w14:textId="77777777" w:rsidR="00376A19" w:rsidRDefault="00376A19" w:rsidP="00BF7390">
      <w:pPr>
        <w:jc w:val="both"/>
      </w:pPr>
    </w:p>
    <w:p w14:paraId="49A6F36D" w14:textId="77777777" w:rsidR="00BF7390" w:rsidRPr="00C407B3" w:rsidRDefault="00BF7390" w:rsidP="00BF7390">
      <w:pPr>
        <w:jc w:val="both"/>
        <w:rPr>
          <w:b/>
          <w:u w:val="single"/>
        </w:rPr>
      </w:pPr>
      <w:r w:rsidRPr="00C407B3">
        <w:rPr>
          <w:b/>
          <w:u w:val="single"/>
        </w:rPr>
        <w:lastRenderedPageBreak/>
        <w:t>Tema ve Tasarım Uyumu:</w:t>
      </w:r>
    </w:p>
    <w:p w14:paraId="24D589D8" w14:textId="173C09EF" w:rsidR="00BF7390" w:rsidRPr="003A4489" w:rsidRDefault="00BF7390" w:rsidP="00BF7390">
      <w:pPr>
        <w:jc w:val="both"/>
      </w:pPr>
      <w:r>
        <w:t xml:space="preserve">Koleksiyon oluştururken </w:t>
      </w:r>
      <w:r w:rsidR="002058CA" w:rsidRPr="003A4489">
        <w:t>belirlenen</w:t>
      </w:r>
      <w:r w:rsidRPr="003A4489">
        <w:t xml:space="preserve"> temaya dair unsurların bilinçli ve anlaşılır bir şekilde tasarımları şekillendirmesi. </w:t>
      </w:r>
    </w:p>
    <w:p w14:paraId="2F15F6DE" w14:textId="77777777" w:rsidR="00BF7390" w:rsidRPr="003A4489" w:rsidRDefault="00BF7390" w:rsidP="00BF7390">
      <w:pPr>
        <w:jc w:val="both"/>
        <w:rPr>
          <w:b/>
          <w:u w:val="single"/>
        </w:rPr>
      </w:pPr>
      <w:r w:rsidRPr="003A4489">
        <w:rPr>
          <w:b/>
          <w:u w:val="single"/>
        </w:rPr>
        <w:t>Malzeme ve Teknik Tercihi</w:t>
      </w:r>
    </w:p>
    <w:p w14:paraId="78AC5C7D" w14:textId="7ED4B0F2" w:rsidR="00DA369F" w:rsidRDefault="00BF7390" w:rsidP="00BF7390">
      <w:pPr>
        <w:jc w:val="both"/>
      </w:pPr>
      <w:r w:rsidRPr="003A4489">
        <w:t xml:space="preserve">Hem tasarımlarla hem de birbiri ile uyumlu, </w:t>
      </w:r>
      <w:r w:rsidR="00DA369F" w:rsidRPr="003A4489">
        <w:t>estetik, fonksiyonel, mümkünse çevreye duyarlı ve kullanım rahatlığını göz önünde bulundur</w:t>
      </w:r>
      <w:r w:rsidR="00AC65CD" w:rsidRPr="003A4489">
        <w:t>a</w:t>
      </w:r>
      <w:r w:rsidR="00DA369F" w:rsidRPr="003A4489">
        <w:t>n malzeme</w:t>
      </w:r>
      <w:r w:rsidR="00DA369F">
        <w:t xml:space="preserve"> ve tekniklerin kullanımı.</w:t>
      </w:r>
    </w:p>
    <w:p w14:paraId="0765304F" w14:textId="77777777" w:rsidR="00BF7390" w:rsidRPr="00C407B3" w:rsidRDefault="00C407B3" w:rsidP="00BF7390">
      <w:pPr>
        <w:jc w:val="both"/>
        <w:rPr>
          <w:b/>
          <w:u w:val="single"/>
        </w:rPr>
      </w:pPr>
      <w:r>
        <w:rPr>
          <w:b/>
          <w:u w:val="single"/>
        </w:rPr>
        <w:t>Artistik ve Teknik Çizimler</w:t>
      </w:r>
    </w:p>
    <w:p w14:paraId="4FFAF4C8" w14:textId="77777777" w:rsidR="00DA369F" w:rsidRDefault="00DA369F" w:rsidP="00BF7390">
      <w:pPr>
        <w:jc w:val="both"/>
      </w:pPr>
      <w:r>
        <w:t xml:space="preserve">Tasarımın anlaşılırlığına odaklanırken aynı zamanda artistik olarak etkileyici çizim paftaları oluşturma. </w:t>
      </w:r>
    </w:p>
    <w:p w14:paraId="698D6B54" w14:textId="77777777" w:rsidR="00DA369F" w:rsidRDefault="00DA369F" w:rsidP="00BF7390">
      <w:pPr>
        <w:jc w:val="both"/>
      </w:pPr>
    </w:p>
    <w:p w14:paraId="715B6B13" w14:textId="77777777" w:rsidR="00DA369F" w:rsidRPr="00C407B3" w:rsidRDefault="00C407B3" w:rsidP="00BF7390">
      <w:pPr>
        <w:jc w:val="both"/>
        <w:rPr>
          <w:b/>
        </w:rPr>
      </w:pPr>
      <w:r>
        <w:rPr>
          <w:b/>
        </w:rPr>
        <w:t xml:space="preserve">6.1.3. </w:t>
      </w:r>
      <w:r w:rsidRPr="00C407B3">
        <w:rPr>
          <w:b/>
        </w:rPr>
        <w:t>Final Değerlendirme Kriterleri</w:t>
      </w:r>
    </w:p>
    <w:p w14:paraId="5B27B7E1" w14:textId="77777777" w:rsidR="00DA369F" w:rsidRDefault="00C407B3" w:rsidP="00BF7390">
      <w:pPr>
        <w:jc w:val="both"/>
      </w:pPr>
      <w:r>
        <w:t xml:space="preserve">Yarışmanın final defilesinde yer alan tasarımlar; Yaratıcılık-Özgünlük, Malzeme ve Teknik Tercihi, Uygulama ve Üretim Niteliği, </w:t>
      </w:r>
      <w:r w:rsidR="00DA369F">
        <w:t xml:space="preserve">Sunum ve </w:t>
      </w:r>
      <w:proofErr w:type="spellStart"/>
      <w:r w:rsidR="00DA369F">
        <w:t>Styling</w:t>
      </w:r>
      <w:proofErr w:type="spellEnd"/>
      <w:r>
        <w:t xml:space="preserve"> özellikleri açısından değerlendirilecektir. </w:t>
      </w:r>
    </w:p>
    <w:p w14:paraId="1DC615DF" w14:textId="77777777" w:rsidR="00C407B3" w:rsidRDefault="00C407B3" w:rsidP="00BF7390">
      <w:pPr>
        <w:jc w:val="both"/>
      </w:pPr>
    </w:p>
    <w:p w14:paraId="5341CB66" w14:textId="77777777" w:rsidR="00C407B3" w:rsidRPr="00C407B3" w:rsidRDefault="00C407B3" w:rsidP="00C407B3">
      <w:pPr>
        <w:jc w:val="both"/>
        <w:rPr>
          <w:b/>
        </w:rPr>
      </w:pPr>
      <w:r w:rsidRPr="00C407B3">
        <w:rPr>
          <w:b/>
        </w:rPr>
        <w:t>7. FİNALİSTLERE VERİLECEK ÖDÜLLER</w:t>
      </w:r>
    </w:p>
    <w:p w14:paraId="1E24FB86" w14:textId="77777777" w:rsidR="00C407B3" w:rsidRDefault="00C407B3" w:rsidP="00C407B3">
      <w:pPr>
        <w:jc w:val="both"/>
      </w:pPr>
    </w:p>
    <w:p w14:paraId="0BD1F3A3" w14:textId="77777777" w:rsidR="00C407B3" w:rsidRDefault="00C407B3" w:rsidP="00C407B3">
      <w:pPr>
        <w:jc w:val="both"/>
      </w:pPr>
      <w:r w:rsidRPr="00C407B3">
        <w:rPr>
          <w:b/>
        </w:rPr>
        <w:t>1.lik Ödülü:</w:t>
      </w:r>
      <w:r>
        <w:t xml:space="preserve"> 10.000 </w:t>
      </w:r>
      <w:proofErr w:type="spellStart"/>
      <w:r>
        <w:t>tl</w:t>
      </w:r>
      <w:proofErr w:type="spellEnd"/>
      <w:r>
        <w:t xml:space="preserve"> Nakit -  Ankara </w:t>
      </w:r>
      <w:proofErr w:type="spellStart"/>
      <w:r>
        <w:t>Fashion</w:t>
      </w:r>
      <w:proofErr w:type="spellEnd"/>
      <w:r>
        <w:t xml:space="preserve"> </w:t>
      </w:r>
      <w:proofErr w:type="spellStart"/>
      <w:r>
        <w:t>Week</w:t>
      </w:r>
      <w:proofErr w:type="spellEnd"/>
      <w:r>
        <w:t xml:space="preserve"> 2026 10 parçadan oluşan Kişisel Defile Yapma, PR ve tanıtımı</w:t>
      </w:r>
    </w:p>
    <w:p w14:paraId="107C7149" w14:textId="77777777" w:rsidR="00C407B3" w:rsidRDefault="00C407B3" w:rsidP="00C407B3">
      <w:pPr>
        <w:jc w:val="both"/>
      </w:pPr>
      <w:r w:rsidRPr="00C407B3">
        <w:rPr>
          <w:b/>
        </w:rPr>
        <w:t>2.lik Ödülü:</w:t>
      </w:r>
      <w:r>
        <w:t xml:space="preserve"> 5.0000 </w:t>
      </w:r>
      <w:proofErr w:type="spellStart"/>
      <w:r>
        <w:t>tl</w:t>
      </w:r>
      <w:proofErr w:type="spellEnd"/>
      <w:r>
        <w:t xml:space="preserve"> Nakit -  Ankara </w:t>
      </w:r>
      <w:proofErr w:type="spellStart"/>
      <w:r>
        <w:t>Fashion</w:t>
      </w:r>
      <w:proofErr w:type="spellEnd"/>
      <w:r>
        <w:t xml:space="preserve"> </w:t>
      </w:r>
      <w:proofErr w:type="spellStart"/>
      <w:r>
        <w:t>week</w:t>
      </w:r>
      <w:proofErr w:type="spellEnd"/>
      <w:r>
        <w:t xml:space="preserve"> </w:t>
      </w:r>
      <w:proofErr w:type="gramStart"/>
      <w:r>
        <w:t>2026  5</w:t>
      </w:r>
      <w:proofErr w:type="gramEnd"/>
      <w:r>
        <w:t xml:space="preserve"> parçadan oluşan Kişisel Defile Yapma</w:t>
      </w:r>
    </w:p>
    <w:p w14:paraId="1112B26C" w14:textId="77777777" w:rsidR="00C407B3" w:rsidRDefault="00C407B3" w:rsidP="00C407B3">
      <w:pPr>
        <w:jc w:val="both"/>
      </w:pPr>
      <w:r w:rsidRPr="00C407B3">
        <w:rPr>
          <w:b/>
        </w:rPr>
        <w:t>3.lük Ödülü:</w:t>
      </w:r>
      <w:r>
        <w:t xml:space="preserve"> 3.</w:t>
      </w:r>
      <w:proofErr w:type="gramStart"/>
      <w:r>
        <w:t xml:space="preserve">000  </w:t>
      </w:r>
      <w:proofErr w:type="spellStart"/>
      <w:r>
        <w:t>tl</w:t>
      </w:r>
      <w:proofErr w:type="spellEnd"/>
      <w:proofErr w:type="gramEnd"/>
      <w:r>
        <w:t xml:space="preserve"> Nakit</w:t>
      </w:r>
    </w:p>
    <w:p w14:paraId="155395DB" w14:textId="77777777" w:rsidR="00C407B3" w:rsidRDefault="00C407B3" w:rsidP="00921242">
      <w:pPr>
        <w:jc w:val="both"/>
      </w:pPr>
    </w:p>
    <w:p w14:paraId="42A8A403" w14:textId="77777777" w:rsidR="00921242" w:rsidRPr="00C407B3" w:rsidRDefault="00C407B3" w:rsidP="00921242">
      <w:pPr>
        <w:jc w:val="both"/>
        <w:rPr>
          <w:b/>
        </w:rPr>
      </w:pPr>
      <w:r w:rsidRPr="00C407B3">
        <w:rPr>
          <w:b/>
        </w:rPr>
        <w:t xml:space="preserve">8. </w:t>
      </w:r>
      <w:r w:rsidR="00921242" w:rsidRPr="00C407B3">
        <w:rPr>
          <w:b/>
        </w:rPr>
        <w:t>KATILIMCILARIN YÜKÜMLÜLÜKLERİ</w:t>
      </w:r>
    </w:p>
    <w:p w14:paraId="5AA8DC6F" w14:textId="40952F8C" w:rsidR="00921242" w:rsidRDefault="00C407B3" w:rsidP="00921242">
      <w:pPr>
        <w:jc w:val="both"/>
      </w:pPr>
      <w:r>
        <w:t xml:space="preserve">1. </w:t>
      </w:r>
      <w:r w:rsidR="00921242">
        <w:t>Yarışmaya başvuran herkes iş</w:t>
      </w:r>
      <w:r w:rsidR="00AC65CD">
        <w:t xml:space="preserve"> </w:t>
      </w:r>
      <w:r w:rsidR="00921242">
        <w:t>bu şartnamede bulunan koşulları kabul etmiş sayılır.</w:t>
      </w:r>
    </w:p>
    <w:p w14:paraId="1B1D63E5" w14:textId="77777777" w:rsidR="00921242" w:rsidRDefault="00C407B3" w:rsidP="00921242">
      <w:pPr>
        <w:jc w:val="both"/>
      </w:pPr>
      <w:r>
        <w:t xml:space="preserve">2. </w:t>
      </w:r>
      <w:r w:rsidR="00921242">
        <w:t>Finale kalan tasarımcıların tasarımları telif hakları 1 yıl süresince yarışma komitesinde olacaktır.</w:t>
      </w:r>
    </w:p>
    <w:p w14:paraId="518E0C4D" w14:textId="77777777" w:rsidR="00921242" w:rsidRDefault="00C407B3" w:rsidP="00921242">
      <w:pPr>
        <w:jc w:val="both"/>
      </w:pPr>
      <w:r>
        <w:t xml:space="preserve">3. </w:t>
      </w:r>
      <w:r w:rsidR="00921242">
        <w:t>Finale kalan adaylar organizasyon komitesinin belirttiği zaman içerisinde (11 Haziran 2025 en geç 12:00) tasarımlarını modellerin denemesi için belirtilecek olan adrese teslim etmek zorundadır.</w:t>
      </w:r>
    </w:p>
    <w:p w14:paraId="517AC415" w14:textId="77777777" w:rsidR="00921242" w:rsidRDefault="00C407B3" w:rsidP="00921242">
      <w:pPr>
        <w:jc w:val="both"/>
      </w:pPr>
      <w:r>
        <w:t xml:space="preserve">4. </w:t>
      </w:r>
      <w:r w:rsidR="00921242">
        <w:t xml:space="preserve">Yarışmayı düzenleyen kurum tarih değiştirme hakkına sahiptir. </w:t>
      </w:r>
    </w:p>
    <w:p w14:paraId="659E3CFE" w14:textId="77777777" w:rsidR="003A4489" w:rsidRDefault="003A4489" w:rsidP="00921242">
      <w:pPr>
        <w:jc w:val="both"/>
      </w:pPr>
    </w:p>
    <w:p w14:paraId="6DC138DC" w14:textId="77777777" w:rsidR="00921242" w:rsidRDefault="00C407B3" w:rsidP="00921242">
      <w:pPr>
        <w:jc w:val="both"/>
      </w:pPr>
      <w:r>
        <w:t xml:space="preserve">5. </w:t>
      </w:r>
      <w:r w:rsidR="00921242">
        <w:t xml:space="preserve">Seçici kurul tarafından kopya olduğu anlaşılan tasarımlar değerlendirmeye alınmayacaktır. Tasarımın kopya olduğunun anlaşılması halinde ödül verilmeyecek, verilmiş ise ödül sahibi ödülünü derhal iade edecektir. Oluşacak her türlü sorunun hukuki yaptırımı ve süreçlerin maddi yaptırımı yarışmacıya ait olup doğabilecek sorunlardan organizasyon komitesi sorumlu tutulamaz. Tüm sorumluluk yarışmacıya aittir. </w:t>
      </w:r>
    </w:p>
    <w:p w14:paraId="28AF4AF5" w14:textId="77777777" w:rsidR="00EE0199" w:rsidRDefault="00C407B3" w:rsidP="00921242">
      <w:pPr>
        <w:jc w:val="both"/>
      </w:pPr>
      <w:r>
        <w:t xml:space="preserve">6. </w:t>
      </w:r>
      <w:r w:rsidR="00921242">
        <w:t>Organizasyon komitesi tüm tasarımların görsellerini yarışma öncesi ve sonrası paylaşma hakkına sahiptir.</w:t>
      </w:r>
    </w:p>
    <w:p w14:paraId="67DB565E" w14:textId="77777777" w:rsidR="00C407B3" w:rsidRDefault="00C407B3" w:rsidP="00921242">
      <w:pPr>
        <w:jc w:val="both"/>
      </w:pPr>
    </w:p>
    <w:p w14:paraId="648D4B48" w14:textId="77777777" w:rsidR="00C407B3" w:rsidRDefault="00C407B3" w:rsidP="00921242">
      <w:pPr>
        <w:jc w:val="both"/>
      </w:pPr>
    </w:p>
    <w:p w14:paraId="1B8E0205" w14:textId="77777777" w:rsidR="00C407B3" w:rsidRDefault="00C407B3" w:rsidP="00921242">
      <w:pPr>
        <w:jc w:val="both"/>
      </w:pPr>
    </w:p>
    <w:p w14:paraId="31F02CC5" w14:textId="77777777" w:rsidR="00C407B3" w:rsidRPr="00A86BD2" w:rsidRDefault="00C407B3" w:rsidP="00C407B3">
      <w:pPr>
        <w:spacing w:after="0"/>
        <w:jc w:val="center"/>
        <w:rPr>
          <w:b/>
        </w:rPr>
      </w:pPr>
      <w:r w:rsidRPr="00A86BD2">
        <w:rPr>
          <w:b/>
        </w:rPr>
        <w:t xml:space="preserve">ANKARA FASHION WEEK MODA TASARIM YARIŞMASI </w:t>
      </w:r>
    </w:p>
    <w:p w14:paraId="65F248D2" w14:textId="77777777" w:rsidR="00C407B3" w:rsidRPr="005769A0" w:rsidRDefault="00C407B3" w:rsidP="00C407B3">
      <w:pPr>
        <w:spacing w:after="0"/>
        <w:jc w:val="center"/>
        <w:rPr>
          <w:b/>
        </w:rPr>
      </w:pPr>
      <w:r w:rsidRPr="005769A0">
        <w:rPr>
          <w:b/>
        </w:rPr>
        <w:t>BAŞVURU FORMU</w:t>
      </w:r>
    </w:p>
    <w:p w14:paraId="1AE09687" w14:textId="77777777" w:rsidR="00C407B3" w:rsidRPr="005769A0" w:rsidRDefault="00C407B3" w:rsidP="00C407B3">
      <w:pPr>
        <w:spacing w:after="0"/>
        <w:jc w:val="center"/>
        <w:rPr>
          <w:b/>
        </w:rPr>
      </w:pPr>
    </w:p>
    <w:p w14:paraId="34FB84A6" w14:textId="77777777" w:rsidR="00C407B3" w:rsidRDefault="00C407B3" w:rsidP="00C407B3">
      <w:pPr>
        <w:spacing w:after="0"/>
      </w:pPr>
    </w:p>
    <w:p w14:paraId="301C9259" w14:textId="77777777" w:rsidR="00C407B3" w:rsidRPr="00A86BD2" w:rsidRDefault="00C407B3" w:rsidP="00C407B3">
      <w:pPr>
        <w:spacing w:after="0"/>
        <w:jc w:val="center"/>
        <w:rPr>
          <w:b/>
        </w:rPr>
      </w:pPr>
      <w:r>
        <w:t xml:space="preserve">(Başvuru formu tasarım ile aynı rumuzu taşıyan ve üzerine büyük harf ile yazılmış </w:t>
      </w:r>
      <w:r w:rsidRPr="005769A0">
        <w:rPr>
          <w:b/>
        </w:rPr>
        <w:t>“</w:t>
      </w:r>
      <w:r w:rsidRPr="00A86BD2">
        <w:rPr>
          <w:b/>
        </w:rPr>
        <w:t>A</w:t>
      </w:r>
      <w:r>
        <w:rPr>
          <w:b/>
        </w:rPr>
        <w:t xml:space="preserve">NKARA FASHION </w:t>
      </w:r>
      <w:r w:rsidRPr="00A86BD2">
        <w:rPr>
          <w:b/>
        </w:rPr>
        <w:t xml:space="preserve">WEEK MODA TASARIM YARIŞMASI </w:t>
      </w:r>
      <w:r>
        <w:t xml:space="preserve">ibaresi yazılı Sarı Zarf içerisinde teslim edilecektir.) </w:t>
      </w:r>
    </w:p>
    <w:p w14:paraId="53272318" w14:textId="77777777" w:rsidR="00C407B3" w:rsidRDefault="00C407B3" w:rsidP="00C407B3">
      <w:pPr>
        <w:spacing w:after="0"/>
      </w:pPr>
    </w:p>
    <w:p w14:paraId="1F7A237E" w14:textId="77777777" w:rsidR="00C407B3" w:rsidRDefault="00C407B3" w:rsidP="00C407B3">
      <w:pPr>
        <w:spacing w:after="0"/>
      </w:pPr>
    </w:p>
    <w:p w14:paraId="2BB04F19" w14:textId="77777777" w:rsidR="00C407B3" w:rsidRDefault="00C407B3" w:rsidP="00C407B3">
      <w:pPr>
        <w:spacing w:after="0"/>
        <w:jc w:val="both"/>
      </w:pPr>
      <w:r>
        <w:t xml:space="preserve">YARIŞMA ŞARTNAMESİNDE BELİRTİLEN ŞARTLARI TÜMÜYLE KABUL EDİYORUM. </w:t>
      </w:r>
    </w:p>
    <w:p w14:paraId="25D74002" w14:textId="77777777" w:rsidR="00C407B3" w:rsidRDefault="00C407B3" w:rsidP="00C407B3">
      <w:pPr>
        <w:spacing w:after="0"/>
        <w:jc w:val="both"/>
      </w:pPr>
      <w:r>
        <w:t xml:space="preserve">ANKARA GÖNÜLLÜLER DERNEĞİ ve ANKARA FASHION WEEK KOMİTESİ TARAFINDAN DÜZENLENEN “ANKARA FASHION WEEK MODA TASARIM YARIŞMASI” NA KATILMAK ÜZERE GÖNDERMİŞ OLDUĞUM TASARIM ÖZGÜN BİR ÇALIŞMA OLUP, AKSİNE BİR İDDİA OLMASI VE ÜÇÜNCÜ KİŞİLERİN TASARIM ÜZERİNDE HAK İDDİA ETMESİ DURUMUNDA SORUMLULUK TARAFIMA AİTTİR. </w:t>
      </w:r>
    </w:p>
    <w:p w14:paraId="4DBF62F8" w14:textId="77777777" w:rsidR="00C407B3" w:rsidRDefault="00C407B3" w:rsidP="00C407B3">
      <w:pPr>
        <w:spacing w:after="0"/>
      </w:pPr>
    </w:p>
    <w:p w14:paraId="4244A08E" w14:textId="77777777" w:rsidR="00C407B3" w:rsidRDefault="00C407B3" w:rsidP="00C407B3">
      <w:pPr>
        <w:spacing w:after="0"/>
        <w:rPr>
          <w:b/>
          <w:u w:val="single"/>
        </w:rPr>
      </w:pPr>
    </w:p>
    <w:p w14:paraId="5DD046F8" w14:textId="77777777" w:rsidR="00C407B3" w:rsidRDefault="00C407B3" w:rsidP="00C407B3">
      <w:pPr>
        <w:spacing w:after="0"/>
        <w:rPr>
          <w:b/>
          <w:u w:val="single"/>
        </w:rPr>
      </w:pPr>
    </w:p>
    <w:p w14:paraId="1A3F7AB4" w14:textId="77777777" w:rsidR="00C407B3" w:rsidRDefault="00C407B3" w:rsidP="00C407B3">
      <w:pPr>
        <w:spacing w:after="0"/>
        <w:rPr>
          <w:b/>
          <w:u w:val="single"/>
        </w:rPr>
      </w:pPr>
    </w:p>
    <w:p w14:paraId="1053005E" w14:textId="77777777" w:rsidR="00C407B3" w:rsidRPr="005769A0" w:rsidRDefault="00C407B3" w:rsidP="00C407B3">
      <w:pPr>
        <w:spacing w:after="0"/>
        <w:rPr>
          <w:b/>
          <w:u w:val="single"/>
        </w:rPr>
      </w:pPr>
      <w:r w:rsidRPr="005769A0">
        <w:rPr>
          <w:b/>
          <w:u w:val="single"/>
        </w:rPr>
        <w:t xml:space="preserve">KİŞİSEL BİLGİLER </w:t>
      </w:r>
    </w:p>
    <w:p w14:paraId="5B41D9BB" w14:textId="77777777" w:rsidR="00C407B3" w:rsidRDefault="00C407B3" w:rsidP="00C407B3">
      <w:pPr>
        <w:spacing w:after="0"/>
      </w:pPr>
      <w:r>
        <w:t xml:space="preserve">Adı </w:t>
      </w:r>
      <w:proofErr w:type="gramStart"/>
      <w:r>
        <w:t>Soyadı :</w:t>
      </w:r>
      <w:proofErr w:type="gramEnd"/>
      <w:r>
        <w:t xml:space="preserve"> </w:t>
      </w:r>
    </w:p>
    <w:p w14:paraId="084AD4FF" w14:textId="77777777" w:rsidR="00376A19" w:rsidRDefault="00376A19" w:rsidP="00C407B3">
      <w:pPr>
        <w:spacing w:after="0"/>
      </w:pPr>
    </w:p>
    <w:p w14:paraId="39D9E9FE" w14:textId="77777777" w:rsidR="00C407B3" w:rsidRDefault="00C407B3" w:rsidP="00C407B3">
      <w:pPr>
        <w:spacing w:after="0"/>
      </w:pPr>
      <w:r>
        <w:t xml:space="preserve">Doğum Tarihi ve </w:t>
      </w:r>
      <w:proofErr w:type="gramStart"/>
      <w:r>
        <w:t>Yeri :</w:t>
      </w:r>
      <w:proofErr w:type="gramEnd"/>
      <w:r>
        <w:t xml:space="preserve"> </w:t>
      </w:r>
    </w:p>
    <w:p w14:paraId="77F28751" w14:textId="77777777" w:rsidR="00376A19" w:rsidRDefault="00376A19" w:rsidP="00C407B3">
      <w:pPr>
        <w:spacing w:after="0"/>
      </w:pPr>
    </w:p>
    <w:p w14:paraId="2E3E2AA9" w14:textId="77777777" w:rsidR="00C407B3" w:rsidRDefault="00C407B3" w:rsidP="00C407B3">
      <w:pPr>
        <w:spacing w:after="0"/>
      </w:pPr>
      <w:r>
        <w:t xml:space="preserve">TC Kimlik </w:t>
      </w:r>
      <w:proofErr w:type="gramStart"/>
      <w:r>
        <w:t>No :</w:t>
      </w:r>
      <w:proofErr w:type="gramEnd"/>
      <w:r>
        <w:t xml:space="preserve"> </w:t>
      </w:r>
    </w:p>
    <w:p w14:paraId="21F74F2B" w14:textId="77777777" w:rsidR="00376A19" w:rsidRDefault="00376A19" w:rsidP="00C407B3">
      <w:pPr>
        <w:spacing w:after="0"/>
      </w:pPr>
    </w:p>
    <w:p w14:paraId="27A4D9D2" w14:textId="77777777" w:rsidR="00C407B3" w:rsidRDefault="00C407B3" w:rsidP="00C407B3">
      <w:pPr>
        <w:spacing w:after="0"/>
      </w:pPr>
      <w:proofErr w:type="gramStart"/>
      <w:r>
        <w:t>Uyruğu :</w:t>
      </w:r>
      <w:proofErr w:type="gramEnd"/>
      <w:r>
        <w:t xml:space="preserve"> </w:t>
      </w:r>
    </w:p>
    <w:p w14:paraId="7A4525C7" w14:textId="77777777" w:rsidR="00376A19" w:rsidRDefault="00376A19" w:rsidP="00C407B3">
      <w:pPr>
        <w:spacing w:after="0"/>
      </w:pPr>
    </w:p>
    <w:p w14:paraId="49C730FD" w14:textId="77777777" w:rsidR="00C407B3" w:rsidRDefault="00C407B3" w:rsidP="00C407B3">
      <w:pPr>
        <w:spacing w:after="0"/>
      </w:pPr>
      <w:r>
        <w:t xml:space="preserve">Eğitim </w:t>
      </w:r>
      <w:proofErr w:type="gramStart"/>
      <w:r>
        <w:t>Durumu :</w:t>
      </w:r>
      <w:proofErr w:type="gramEnd"/>
      <w:r>
        <w:t xml:space="preserve"> </w:t>
      </w:r>
    </w:p>
    <w:p w14:paraId="79AF30C0" w14:textId="77777777" w:rsidR="00376A19" w:rsidRDefault="00376A19" w:rsidP="00C407B3">
      <w:pPr>
        <w:spacing w:after="0"/>
      </w:pPr>
    </w:p>
    <w:p w14:paraId="50EE2398" w14:textId="77777777" w:rsidR="00C407B3" w:rsidRDefault="00C407B3" w:rsidP="00C407B3">
      <w:pPr>
        <w:spacing w:after="0"/>
        <w:rPr>
          <w:b/>
          <w:u w:val="single"/>
        </w:rPr>
      </w:pPr>
      <w:r w:rsidRPr="005769A0">
        <w:rPr>
          <w:b/>
          <w:u w:val="single"/>
        </w:rPr>
        <w:t xml:space="preserve">İLETİŞİM BİLGİLERİ </w:t>
      </w:r>
    </w:p>
    <w:p w14:paraId="5AD86325" w14:textId="77777777" w:rsidR="00376A19" w:rsidRPr="005769A0" w:rsidRDefault="00376A19" w:rsidP="00C407B3">
      <w:pPr>
        <w:spacing w:after="0"/>
        <w:rPr>
          <w:b/>
          <w:u w:val="single"/>
        </w:rPr>
      </w:pPr>
    </w:p>
    <w:p w14:paraId="3A6075FB" w14:textId="77777777" w:rsidR="00C407B3" w:rsidRDefault="00C407B3" w:rsidP="00C407B3">
      <w:pPr>
        <w:spacing w:after="0"/>
      </w:pPr>
      <w:proofErr w:type="gramStart"/>
      <w:r w:rsidRPr="006256F0">
        <w:t>Adres :</w:t>
      </w:r>
      <w:proofErr w:type="gramEnd"/>
      <w:r w:rsidRPr="006256F0">
        <w:t xml:space="preserve"> </w:t>
      </w:r>
    </w:p>
    <w:p w14:paraId="219AFB79" w14:textId="77777777" w:rsidR="00C407B3" w:rsidRPr="006256F0" w:rsidRDefault="00C407B3" w:rsidP="00C407B3">
      <w:pPr>
        <w:spacing w:after="0"/>
      </w:pPr>
    </w:p>
    <w:p w14:paraId="51AE09E7" w14:textId="77777777" w:rsidR="00C407B3" w:rsidRPr="006256F0" w:rsidRDefault="00C407B3" w:rsidP="00C407B3">
      <w:pPr>
        <w:spacing w:after="0"/>
      </w:pPr>
      <w:r w:rsidRPr="006256F0">
        <w:t>E-</w:t>
      </w:r>
      <w:proofErr w:type="gramStart"/>
      <w:r w:rsidRPr="006256F0">
        <w:t>posta :</w:t>
      </w:r>
      <w:proofErr w:type="gramEnd"/>
      <w:r w:rsidRPr="006256F0">
        <w:t xml:space="preserve"> </w:t>
      </w:r>
    </w:p>
    <w:p w14:paraId="1CBEBE8F" w14:textId="77777777" w:rsidR="00C407B3" w:rsidRDefault="00C407B3" w:rsidP="00C407B3">
      <w:pPr>
        <w:spacing w:after="0"/>
      </w:pPr>
    </w:p>
    <w:p w14:paraId="5CA12D0B" w14:textId="77777777" w:rsidR="00C407B3" w:rsidRDefault="00C407B3" w:rsidP="00C407B3">
      <w:pPr>
        <w:spacing w:after="0"/>
      </w:pPr>
      <w:r>
        <w:t xml:space="preserve">Cep </w:t>
      </w:r>
      <w:proofErr w:type="gramStart"/>
      <w:r w:rsidRPr="006256F0">
        <w:t>Telefon :</w:t>
      </w:r>
      <w:proofErr w:type="gramEnd"/>
      <w:r w:rsidRPr="006256F0">
        <w:t xml:space="preserve"> </w:t>
      </w:r>
    </w:p>
    <w:p w14:paraId="2E49E892" w14:textId="77777777" w:rsidR="00376A19" w:rsidRDefault="00376A19" w:rsidP="00C407B3">
      <w:pPr>
        <w:spacing w:after="0"/>
      </w:pPr>
    </w:p>
    <w:p w14:paraId="646C0041" w14:textId="77777777" w:rsidR="00376A19" w:rsidRPr="006256F0" w:rsidRDefault="00376A19" w:rsidP="00C407B3">
      <w:pPr>
        <w:spacing w:after="0"/>
      </w:pPr>
      <w:r>
        <w:t>Tarih:</w:t>
      </w:r>
    </w:p>
    <w:p w14:paraId="1E52A7F0" w14:textId="77777777" w:rsidR="00C407B3" w:rsidRDefault="00C407B3" w:rsidP="00C407B3">
      <w:pPr>
        <w:spacing w:after="0"/>
      </w:pPr>
    </w:p>
    <w:p w14:paraId="6401725C" w14:textId="77777777" w:rsidR="00C407B3" w:rsidRPr="006256F0" w:rsidRDefault="00C407B3" w:rsidP="00C407B3">
      <w:pPr>
        <w:spacing w:after="0"/>
      </w:pPr>
      <w:r w:rsidRPr="006256F0">
        <w:t>İmza:</w:t>
      </w:r>
    </w:p>
    <w:p w14:paraId="268D1AE6" w14:textId="77777777" w:rsidR="00C407B3" w:rsidRPr="00621A91" w:rsidRDefault="00C407B3" w:rsidP="00921242">
      <w:pPr>
        <w:jc w:val="both"/>
      </w:pPr>
    </w:p>
    <w:sectPr w:rsidR="00C407B3" w:rsidRPr="00621A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222BB"/>
    <w:multiLevelType w:val="hybridMultilevel"/>
    <w:tmpl w:val="30B604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17811EF"/>
    <w:multiLevelType w:val="hybridMultilevel"/>
    <w:tmpl w:val="258CE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03F7B67"/>
    <w:multiLevelType w:val="hybridMultilevel"/>
    <w:tmpl w:val="9B2EDB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A91"/>
    <w:rsid w:val="001F5B02"/>
    <w:rsid w:val="002058CA"/>
    <w:rsid w:val="003069B1"/>
    <w:rsid w:val="00376A19"/>
    <w:rsid w:val="003A4489"/>
    <w:rsid w:val="004D3662"/>
    <w:rsid w:val="00530AE1"/>
    <w:rsid w:val="005313D3"/>
    <w:rsid w:val="0060452E"/>
    <w:rsid w:val="00621A91"/>
    <w:rsid w:val="00921242"/>
    <w:rsid w:val="00AC65CD"/>
    <w:rsid w:val="00BF7390"/>
    <w:rsid w:val="00C407B3"/>
    <w:rsid w:val="00C9737A"/>
    <w:rsid w:val="00DA369F"/>
    <w:rsid w:val="00DE2B11"/>
    <w:rsid w:val="00DF0660"/>
    <w:rsid w:val="00EE01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348E"/>
  <w15:chartTrackingRefBased/>
  <w15:docId w15:val="{A7F55632-3AB8-4FCE-82E3-2F1E6F15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1A91"/>
    <w:pPr>
      <w:ind w:left="720"/>
      <w:contextualSpacing/>
    </w:pPr>
  </w:style>
  <w:style w:type="character" w:styleId="Kpr">
    <w:name w:val="Hyperlink"/>
    <w:basedOn w:val="VarsaylanParagrafYazTipi"/>
    <w:uiPriority w:val="99"/>
    <w:unhideWhenUsed/>
    <w:rsid w:val="00530A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1074</Words>
  <Characters>6128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Kullanıcısı</cp:lastModifiedBy>
  <cp:revision>6</cp:revision>
  <dcterms:created xsi:type="dcterms:W3CDTF">2025-04-06T07:56:00Z</dcterms:created>
  <dcterms:modified xsi:type="dcterms:W3CDTF">2025-04-11T10:24:00Z</dcterms:modified>
</cp:coreProperties>
</file>